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D2CCD" w14:textId="77777777" w:rsidR="00836BDF" w:rsidRDefault="00836BDF" w:rsidP="00836BDF">
      <w:pPr>
        <w:pStyle w:val="Navadensplet"/>
        <w:spacing w:before="0" w:beforeAutospacing="0" w:after="0" w:afterAutospacing="0"/>
        <w:ind w:left="547" w:hanging="547"/>
        <w:jc w:val="center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E974F07" wp14:editId="2DBF86E0">
            <wp:simplePos x="0" y="0"/>
            <wp:positionH relativeFrom="margin">
              <wp:posOffset>5369154</wp:posOffset>
            </wp:positionH>
            <wp:positionV relativeFrom="margin">
              <wp:posOffset>-137795</wp:posOffset>
            </wp:positionV>
            <wp:extent cx="805180" cy="1214755"/>
            <wp:effectExtent l="0" t="0" r="0" b="4445"/>
            <wp:wrapNone/>
            <wp:docPr id="1" name="Picture 1" descr="Smiling pencil clipart – Gclip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ing pencil clipart – Gclipart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BDF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 xml:space="preserve">Voda potuje </w:t>
      </w:r>
      <w:r w:rsidR="00C15DE6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>skozi</w:t>
      </w:r>
      <w:r w:rsidRPr="00836BDF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 xml:space="preserve"> tel</w:t>
      </w:r>
      <w:r w:rsidR="00C15DE6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>o</w:t>
      </w:r>
      <w:r w:rsidRPr="00836BDF">
        <w:rPr>
          <w:rFonts w:ascii="Arial" w:eastAsiaTheme="minorEastAsia" w:hAnsi="Arial" w:cs="Arial"/>
          <w:bCs/>
          <w:color w:val="FF0000"/>
          <w:kern w:val="24"/>
          <w:sz w:val="32"/>
          <w:szCs w:val="32"/>
        </w:rPr>
        <w:t xml:space="preserve"> in prenaša snovi</w:t>
      </w:r>
    </w:p>
    <w:p w14:paraId="5A9C8099" w14:textId="77777777" w:rsidR="00836BDF" w:rsidRDefault="00836BDF" w:rsidP="00836BDF">
      <w:pPr>
        <w:pStyle w:val="Navadensplet"/>
        <w:spacing w:before="0" w:beforeAutospacing="0" w:after="0" w:afterAutospacing="0"/>
        <w:ind w:left="547" w:hanging="547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</w:p>
    <w:p w14:paraId="40FE5C67" w14:textId="77777777" w:rsidR="00836BDF" w:rsidRPr="00836BDF" w:rsidRDefault="00836BDF" w:rsidP="00836BDF">
      <w:pPr>
        <w:pStyle w:val="Navadensplet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1. Kolikšen del vode vsebuje človeško telo?</w:t>
      </w:r>
    </w:p>
    <w:p w14:paraId="792BA7B1" w14:textId="77777777" w:rsidR="00836BDF" w:rsidRPr="00836BDF" w:rsidRDefault="00836BDF" w:rsidP="00836BDF">
      <w:pPr>
        <w:pStyle w:val="Navadensplet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2. Kje vse se nahaja voda v človeškem telesu?</w:t>
      </w:r>
    </w:p>
    <w:p w14:paraId="1ACD2E0F" w14:textId="77777777" w:rsidR="00836BDF" w:rsidRPr="00836BDF" w:rsidRDefault="00836BDF" w:rsidP="00836BDF">
      <w:pPr>
        <w:pStyle w:val="Navadensplet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3. Zakaj človeško telo potrebuje vodo?</w:t>
      </w:r>
    </w:p>
    <w:p w14:paraId="4C6CB98F" w14:textId="77777777" w:rsidR="00836BDF" w:rsidRPr="00836BDF" w:rsidRDefault="00836BDF" w:rsidP="00836BDF">
      <w:pPr>
        <w:pStyle w:val="Navadensplet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4. Kako človeško telo dobi vodo?</w:t>
      </w:r>
    </w:p>
    <w:p w14:paraId="02178110" w14:textId="7B29573F" w:rsidR="00836BDF" w:rsidRPr="00836BDF" w:rsidRDefault="00836BDF" w:rsidP="00836BDF">
      <w:pPr>
        <w:pStyle w:val="Navadensplet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5. Kako človeško telo izloč</w:t>
      </w:r>
      <w:r w:rsidR="00FD039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a</w:t>
      </w: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vodo?</w:t>
      </w:r>
    </w:p>
    <w:p w14:paraId="77290A7D" w14:textId="77777777" w:rsidR="007C7F5F" w:rsidRDefault="00836BDF" w:rsidP="00836BDF">
      <w:pPr>
        <w:pStyle w:val="Navadensplet"/>
        <w:spacing w:before="0" w:beforeAutospacing="0" w:after="0" w:afterAutospacing="0"/>
        <w:ind w:left="547" w:hanging="547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6. S pomočjo slike v učbeniku na str. 6</w:t>
      </w:r>
      <w:r w:rsidR="00FD039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1</w:t>
      </w: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opiši, kaj se dogaja z </w:t>
      </w:r>
    </w:p>
    <w:p w14:paraId="5ABEFBAF" w14:textId="0CFBC3AC" w:rsidR="00836BDF" w:rsidRPr="00836BDF" w:rsidRDefault="007C7F5F" w:rsidP="00836BDF">
      <w:pPr>
        <w:pStyle w:val="Navadensplet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   </w:t>
      </w:r>
      <w:r w:rsidR="00836BDF"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vodo v našem telesu.</w:t>
      </w:r>
    </w:p>
    <w:p w14:paraId="799E97E3" w14:textId="77777777" w:rsidR="007C7F5F" w:rsidRDefault="00836BDF" w:rsidP="00836BDF">
      <w:pPr>
        <w:pStyle w:val="Navadensplet"/>
        <w:spacing w:before="0" w:beforeAutospacing="0" w:after="0" w:afterAutospacing="0"/>
        <w:ind w:left="547" w:hanging="547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7. Voda je topilo. V hrani in pijači je raztopljenih veliko snovi, ki</w:t>
      </w:r>
    </w:p>
    <w:p w14:paraId="6BCA3D3E" w14:textId="12F49F14" w:rsidR="00836BDF" w:rsidRPr="00836BDF" w:rsidRDefault="007C7F5F" w:rsidP="00836BDF">
      <w:pPr>
        <w:pStyle w:val="Navadensplet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   </w:t>
      </w:r>
      <w:r w:rsidR="00836BDF"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jih telo potrebuje.   </w:t>
      </w:r>
    </w:p>
    <w:p w14:paraId="61BCA02F" w14:textId="77777777" w:rsidR="007C7F5F" w:rsidRDefault="00836BDF" w:rsidP="00836BDF">
      <w:pPr>
        <w:pStyle w:val="Navadensplet"/>
        <w:spacing w:before="0" w:beforeAutospacing="0" w:after="0" w:afterAutospacing="0"/>
        <w:ind w:left="547" w:hanging="547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8. Voda in snovi v prebavilih prehajajo v kri in po žilah potujejo</w:t>
      </w:r>
      <w:r w:rsidR="00FD039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</w:t>
      </w:r>
    </w:p>
    <w:p w14:paraId="489C6E1B" w14:textId="3ECB97A7" w:rsidR="00836BDF" w:rsidRPr="00836BDF" w:rsidRDefault="007C7F5F" w:rsidP="00836BDF">
      <w:pPr>
        <w:pStyle w:val="Navadensplet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   </w:t>
      </w:r>
      <w:bookmarkStart w:id="0" w:name="_GoBack"/>
      <w:bookmarkEnd w:id="0"/>
      <w:r w:rsidR="00836BDF"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po telesu.</w:t>
      </w:r>
    </w:p>
    <w:p w14:paraId="64EE04EC" w14:textId="77777777" w:rsidR="007C7F5F" w:rsidRDefault="00836BDF" w:rsidP="00836BDF">
      <w:pPr>
        <w:pStyle w:val="Navadensplet"/>
        <w:spacing w:before="0" w:beforeAutospacing="0" w:after="0" w:afterAutospacing="0"/>
        <w:ind w:left="547" w:hanging="547"/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</w:pPr>
      <w:r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9. Po arterijski krvi krožijo hranljive snovi in kisik, po venozni pa </w:t>
      </w:r>
    </w:p>
    <w:p w14:paraId="3438E1F1" w14:textId="2A169129" w:rsidR="00836BDF" w:rsidRPr="00836BDF" w:rsidRDefault="007C7F5F" w:rsidP="00836BDF">
      <w:pPr>
        <w:pStyle w:val="Navadensplet"/>
        <w:spacing w:before="0" w:beforeAutospacing="0" w:after="0" w:afterAutospacing="0"/>
        <w:ind w:left="547" w:hanging="547"/>
        <w:rPr>
          <w:rFonts w:ascii="Arial" w:hAnsi="Arial" w:cs="Arial"/>
          <w:sz w:val="32"/>
          <w:szCs w:val="32"/>
        </w:rPr>
      </w:pPr>
      <w:r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 xml:space="preserve">    </w:t>
      </w:r>
      <w:r w:rsidR="00836BDF" w:rsidRPr="00836BD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</w:rPr>
        <w:t>odpadne snovi in ogljikov dioksid.</w:t>
      </w:r>
    </w:p>
    <w:p w14:paraId="0540B61E" w14:textId="77777777" w:rsidR="001E0C7B" w:rsidRDefault="001E0C7B"/>
    <w:sectPr w:rsidR="001E0C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B1B87F" w14:textId="77777777" w:rsidR="00C17831" w:rsidRDefault="00C17831" w:rsidP="00836BDF">
      <w:pPr>
        <w:spacing w:after="0" w:line="240" w:lineRule="auto"/>
      </w:pPr>
      <w:r>
        <w:separator/>
      </w:r>
    </w:p>
  </w:endnote>
  <w:endnote w:type="continuationSeparator" w:id="0">
    <w:p w14:paraId="35669653" w14:textId="77777777" w:rsidR="00C17831" w:rsidRDefault="00C17831" w:rsidP="0083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B4070" w14:textId="77777777" w:rsidR="00C17831" w:rsidRDefault="00C17831" w:rsidP="00836BDF">
      <w:pPr>
        <w:spacing w:after="0" w:line="240" w:lineRule="auto"/>
      </w:pPr>
      <w:r>
        <w:separator/>
      </w:r>
    </w:p>
  </w:footnote>
  <w:footnote w:type="continuationSeparator" w:id="0">
    <w:p w14:paraId="4582C010" w14:textId="77777777" w:rsidR="00C17831" w:rsidRDefault="00C17831" w:rsidP="0083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42"/>
      <w:gridCol w:w="1130"/>
    </w:tblGrid>
    <w:tr w:rsidR="00836BDF" w:rsidRPr="00836BDF" w14:paraId="7354EF26" w14:textId="77777777">
      <w:trPr>
        <w:trHeight w:val="288"/>
      </w:trPr>
      <w:sdt>
        <w:sdtPr>
          <w:rPr>
            <w:rFonts w:ascii="Arial" w:eastAsiaTheme="majorEastAsia" w:hAnsi="Arial" w:cs="Arial"/>
            <w:sz w:val="24"/>
            <w:szCs w:val="24"/>
          </w:rPr>
          <w:alias w:val="Title"/>
          <w:id w:val="77761602"/>
          <w:placeholder>
            <w:docPart w:val="9AF8E11CD5CE400BAD9A21C50FAD046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2162201A" w14:textId="77777777" w:rsidR="00836BDF" w:rsidRDefault="00836BDF" w:rsidP="00836BDF">
              <w:pPr>
                <w:pStyle w:val="Glava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836BDF">
                <w:rPr>
                  <w:rFonts w:ascii="Arial" w:eastAsiaTheme="majorEastAsia" w:hAnsi="Arial" w:cs="Arial"/>
                  <w:sz w:val="24"/>
                  <w:szCs w:val="24"/>
                </w:rPr>
                <w:t>NIT</w:t>
              </w:r>
            </w:p>
          </w:tc>
        </w:sdtContent>
      </w:sdt>
      <w:sdt>
        <w:sdtPr>
          <w:rPr>
            <w:rFonts w:ascii="Arial" w:eastAsiaTheme="majorEastAsia" w:hAnsi="Arial" w:cs="Arial"/>
            <w:bCs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BB6A33B38B74149992485A9ACEEA50C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2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4C765984" w14:textId="77777777" w:rsidR="00836BDF" w:rsidRPr="00836BDF" w:rsidRDefault="00C15DE6" w:rsidP="00836BDF">
              <w:pPr>
                <w:pStyle w:val="Glava"/>
                <w:rPr>
                  <w:rFonts w:ascii="Arial" w:eastAsiaTheme="majorEastAsia" w:hAnsi="Arial" w:cs="Arial"/>
                  <w:bCs/>
                  <w:sz w:val="24"/>
                  <w:szCs w:val="24"/>
                  <w14:numForm w14:val="oldStyle"/>
                </w:rPr>
              </w:pPr>
              <w:r>
                <w:rPr>
                  <w:rFonts w:ascii="Arial" w:eastAsiaTheme="majorEastAsia" w:hAnsi="Arial" w:cs="Arial"/>
                  <w:bCs/>
                  <w:sz w:val="24"/>
                  <w:szCs w:val="24"/>
                  <w:lang w:val="en-U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2020</w:t>
              </w:r>
            </w:p>
          </w:tc>
        </w:sdtContent>
      </w:sdt>
    </w:tr>
  </w:tbl>
  <w:p w14:paraId="1C67689D" w14:textId="77777777" w:rsidR="00836BDF" w:rsidRDefault="00836BD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BDF"/>
    <w:rsid w:val="001D2B25"/>
    <w:rsid w:val="001E0C7B"/>
    <w:rsid w:val="0048552E"/>
    <w:rsid w:val="005B10B8"/>
    <w:rsid w:val="007C7F5F"/>
    <w:rsid w:val="00836BDF"/>
    <w:rsid w:val="00C15DE6"/>
    <w:rsid w:val="00C17831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CDA7A"/>
  <w15:docId w15:val="{6A4BA332-3837-4A71-8060-CFD918EE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36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6BDF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3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6BDF"/>
  </w:style>
  <w:style w:type="paragraph" w:styleId="Noga">
    <w:name w:val="footer"/>
    <w:basedOn w:val="Navaden"/>
    <w:link w:val="NogaZnak"/>
    <w:uiPriority w:val="99"/>
    <w:unhideWhenUsed/>
    <w:rsid w:val="00836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6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17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AF8E11CD5CE400BAD9A21C50FAD0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1F4E2-FA34-494B-A5C2-B98DD3C95A2D}"/>
      </w:docPartPr>
      <w:docPartBody>
        <w:p w:rsidR="00D976DD" w:rsidRDefault="00004235" w:rsidP="00004235">
          <w:pPr>
            <w:pStyle w:val="9AF8E11CD5CE400BAD9A21C50FAD046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BB6A33B38B74149992485A9ACEEA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9C35A-7CAD-4844-B811-09CA8D713440}"/>
      </w:docPartPr>
      <w:docPartBody>
        <w:p w:rsidR="00D976DD" w:rsidRDefault="00004235" w:rsidP="00004235">
          <w:pPr>
            <w:pStyle w:val="0BB6A33B38B74149992485A9ACEEA50C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4235"/>
    <w:rsid w:val="00004235"/>
    <w:rsid w:val="002E00D3"/>
    <w:rsid w:val="00A14648"/>
    <w:rsid w:val="00D976DD"/>
    <w:rsid w:val="00E7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AF8E11CD5CE400BAD9A21C50FAD046A">
    <w:name w:val="9AF8E11CD5CE400BAD9A21C50FAD046A"/>
    <w:rsid w:val="00004235"/>
  </w:style>
  <w:style w:type="paragraph" w:customStyle="1" w:styleId="0BB6A33B38B74149992485A9ACEEA50C">
    <w:name w:val="0BB6A33B38B74149992485A9ACEEA50C"/>
    <w:rsid w:val="000042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2020-04-02T00:00:00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NIT</dc:title>
  <dc:creator>Wilinjad</dc:creator>
  <cp:lastModifiedBy>UPORABNIK</cp:lastModifiedBy>
  <cp:revision>4</cp:revision>
  <dcterms:created xsi:type="dcterms:W3CDTF">2020-04-01T09:04:00Z</dcterms:created>
  <dcterms:modified xsi:type="dcterms:W3CDTF">2020-04-01T09:32:00Z</dcterms:modified>
</cp:coreProperties>
</file>