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560A" w14:textId="77777777" w:rsidR="00331E8E" w:rsidRDefault="00331E8E" w:rsidP="004D0B1F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9E35A8F" wp14:editId="32160D7F">
            <wp:simplePos x="0" y="0"/>
            <wp:positionH relativeFrom="margin">
              <wp:posOffset>4662805</wp:posOffset>
            </wp:positionH>
            <wp:positionV relativeFrom="margin">
              <wp:posOffset>-220980</wp:posOffset>
            </wp:positionV>
            <wp:extent cx="1019175" cy="1244600"/>
            <wp:effectExtent l="0" t="0" r="9525" b="0"/>
            <wp:wrapNone/>
            <wp:docPr id="1" name="Picture 1" descr="Cartoon Pencil | School clipart, Clip art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cil | School clipart, Clip art,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29572" w14:textId="77777777" w:rsidR="004D0B1F" w:rsidRPr="004D0B1F" w:rsidRDefault="004D0B1F" w:rsidP="00331E8E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4D0B1F">
        <w:rPr>
          <w:rFonts w:ascii="Arial" w:hAnsi="Arial" w:cs="Arial"/>
          <w:color w:val="FF0000"/>
          <w:sz w:val="36"/>
          <w:szCs w:val="36"/>
          <w:shd w:val="clear" w:color="auto" w:fill="FFFFFF"/>
        </w:rPr>
        <w:t>Voda za rastline in živali</w:t>
      </w:r>
    </w:p>
    <w:p w14:paraId="2A7C321F" w14:textId="77777777" w:rsidR="00331E8E" w:rsidRDefault="00331E8E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799BA4E7" w14:textId="77777777" w:rsidR="004D0B1F" w:rsidRDefault="004D0B1F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4D0B1F">
        <w:rPr>
          <w:rFonts w:ascii="Arial" w:hAnsi="Arial" w:cs="Arial"/>
          <w:color w:val="222222"/>
          <w:sz w:val="36"/>
          <w:szCs w:val="36"/>
          <w:shd w:val="clear" w:color="auto" w:fill="FFFFFF"/>
        </w:rPr>
        <w:t>Voda je potrebna za življenje rastlin, živali in ljudi. Je v vsakem delu telesa. Rastline črpajo vodo s koreninami, živali in človek pa jo dobijo s hrano in pijačo. Sadje in zelenjava pa vsebujeta toliko vode, da iz nekaterih lahko iztisnemo sok.</w:t>
      </w:r>
    </w:p>
    <w:p w14:paraId="6312235C" w14:textId="77777777" w:rsidR="00C2642B" w:rsidRPr="004D0B1F" w:rsidRDefault="004D0B1F">
      <w:pPr>
        <w:rPr>
          <w:rFonts w:ascii="Arial" w:hAnsi="Arial" w:cs="Arial"/>
          <w:sz w:val="36"/>
          <w:szCs w:val="36"/>
        </w:rPr>
      </w:pPr>
      <w:r w:rsidRPr="004D0B1F">
        <w:rPr>
          <w:rFonts w:ascii="Arial" w:hAnsi="Arial" w:cs="Arial"/>
          <w:sz w:val="36"/>
          <w:szCs w:val="36"/>
        </w:rPr>
        <w:t>V človeškem telesu je okoli tri četrtine vode. Ker človek vodo nenehno izloča, mora poskrbeti, da izločeno količino vode, nadomesti.</w:t>
      </w:r>
    </w:p>
    <w:sectPr w:rsidR="00C2642B" w:rsidRPr="004D0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03E9" w14:textId="77777777" w:rsidR="00364AF2" w:rsidRDefault="00364AF2" w:rsidP="00331E8E">
      <w:pPr>
        <w:spacing w:after="0" w:line="240" w:lineRule="auto"/>
      </w:pPr>
      <w:r>
        <w:separator/>
      </w:r>
    </w:p>
  </w:endnote>
  <w:endnote w:type="continuationSeparator" w:id="0">
    <w:p w14:paraId="6731DBBD" w14:textId="77777777" w:rsidR="00364AF2" w:rsidRDefault="00364AF2" w:rsidP="0033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1227" w14:textId="77777777" w:rsidR="00364AF2" w:rsidRDefault="00364AF2" w:rsidP="00331E8E">
      <w:pPr>
        <w:spacing w:after="0" w:line="240" w:lineRule="auto"/>
      </w:pPr>
      <w:r>
        <w:separator/>
      </w:r>
    </w:p>
  </w:footnote>
  <w:footnote w:type="continuationSeparator" w:id="0">
    <w:p w14:paraId="0697C00F" w14:textId="77777777" w:rsidR="00364AF2" w:rsidRDefault="00364AF2" w:rsidP="0033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6"/>
      <w:gridCol w:w="1476"/>
    </w:tblGrid>
    <w:tr w:rsidR="00331E8E" w:rsidRPr="00331E8E" w14:paraId="5BB942E9" w14:textId="77777777">
      <w:trPr>
        <w:trHeight w:val="288"/>
      </w:trPr>
      <w:sdt>
        <w:sdtPr>
          <w:rPr>
            <w:rFonts w:ascii="Arial" w:eastAsiaTheme="majorEastAsia" w:hAnsi="Arial" w:cs="Arial"/>
            <w:sz w:val="28"/>
            <w:szCs w:val="28"/>
          </w:rPr>
          <w:alias w:val="Title"/>
          <w:id w:val="77761602"/>
          <w:placeholder>
            <w:docPart w:val="7D5878FD736B44719C39DFF3E63CE34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B8C903F" w14:textId="77777777" w:rsidR="00331E8E" w:rsidRPr="00331E8E" w:rsidRDefault="00331E8E" w:rsidP="00331E8E">
              <w:pPr>
                <w:pStyle w:val="Glava"/>
                <w:jc w:val="right"/>
                <w:rPr>
                  <w:rFonts w:ascii="Arial" w:eastAsiaTheme="majorEastAsia" w:hAnsi="Arial" w:cs="Arial"/>
                  <w:sz w:val="28"/>
                  <w:szCs w:val="28"/>
                </w:rPr>
              </w:pPr>
              <w:r w:rsidRPr="00331E8E">
                <w:rPr>
                  <w:rFonts w:ascii="Arial" w:eastAsiaTheme="majorEastAsia" w:hAnsi="Arial" w:cs="Arial"/>
                  <w:sz w:val="28"/>
                  <w:szCs w:val="28"/>
                </w:rPr>
                <w:t>Naravoslovje</w:t>
              </w:r>
            </w:p>
          </w:tc>
        </w:sdtContent>
      </w:sdt>
      <w:tc>
        <w:tcPr>
          <w:tcW w:w="1105" w:type="dxa"/>
        </w:tcPr>
        <w:p w14:paraId="3A86AD75" w14:textId="77777777" w:rsidR="00331E8E" w:rsidRPr="00331E8E" w:rsidRDefault="00331E8E" w:rsidP="00331E8E">
          <w:pPr>
            <w:pStyle w:val="Glava"/>
            <w:rPr>
              <w:rFonts w:ascii="Arial" w:hAnsi="Arial" w:cs="Arial"/>
              <w:sz w:val="28"/>
              <w:szCs w:val="28"/>
            </w:rPr>
          </w:pPr>
          <w:r w:rsidRPr="00331E8E">
            <w:rPr>
              <w:rFonts w:ascii="Arial" w:hAnsi="Arial" w:cs="Arial"/>
              <w:sz w:val="28"/>
              <w:szCs w:val="28"/>
            </w:rPr>
            <w:t>30.3.2020</w:t>
          </w:r>
        </w:p>
      </w:tc>
    </w:tr>
  </w:tbl>
  <w:p w14:paraId="6D48C394" w14:textId="77777777" w:rsidR="00331E8E" w:rsidRDefault="00331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1F"/>
    <w:rsid w:val="00331E8E"/>
    <w:rsid w:val="0034274D"/>
    <w:rsid w:val="00364AF2"/>
    <w:rsid w:val="004D0B1F"/>
    <w:rsid w:val="00BC06ED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BECE"/>
  <w15:docId w15:val="{9846AFE6-234F-4F70-A988-254E32B1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E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1E8E"/>
  </w:style>
  <w:style w:type="paragraph" w:styleId="Noga">
    <w:name w:val="footer"/>
    <w:basedOn w:val="Navaden"/>
    <w:link w:val="NogaZnak"/>
    <w:uiPriority w:val="99"/>
    <w:unhideWhenUsed/>
    <w:rsid w:val="0033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5878FD736B44719C39DFF3E63C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B93D-94F8-4F4D-A9D4-508512AE67BB}"/>
      </w:docPartPr>
      <w:docPartBody>
        <w:p w:rsidR="007A013C" w:rsidRDefault="00FE1B7F" w:rsidP="00FE1B7F">
          <w:pPr>
            <w:pStyle w:val="7D5878FD736B44719C39DFF3E63CE34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B7F"/>
    <w:rsid w:val="007A013C"/>
    <w:rsid w:val="00C652B7"/>
    <w:rsid w:val="00F954B2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5878FD736B44719C39DFF3E63CE344">
    <w:name w:val="7D5878FD736B44719C39DFF3E63CE344"/>
    <w:rsid w:val="00FE1B7F"/>
  </w:style>
  <w:style w:type="paragraph" w:customStyle="1" w:styleId="050F2D284FF24B9EA86074F593F172E3">
    <w:name w:val="050F2D284FF24B9EA86074F593F172E3"/>
    <w:rsid w:val="00FE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Naravoslovje</dc:title>
  <dc:creator>Wilinjad</dc:creator>
  <cp:lastModifiedBy>UPORABNIK</cp:lastModifiedBy>
  <cp:revision>2</cp:revision>
  <dcterms:created xsi:type="dcterms:W3CDTF">2020-03-29T11:28:00Z</dcterms:created>
  <dcterms:modified xsi:type="dcterms:W3CDTF">2020-03-29T11:28:00Z</dcterms:modified>
</cp:coreProperties>
</file>